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108" w:rsidRPr="0073200A" w:rsidRDefault="00C65108" w:rsidP="00C65108">
      <w:pPr>
        <w:shd w:val="clear" w:color="auto" w:fill="FFFFFF"/>
        <w:spacing w:after="0" w:line="240" w:lineRule="auto"/>
        <w:ind w:right="-6"/>
        <w:jc w:val="center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отчет о проведенной акции</w:t>
      </w:r>
    </w:p>
    <w:p w:rsidR="00C65108" w:rsidRPr="0073200A" w:rsidRDefault="00C65108" w:rsidP="00C65108">
      <w:pPr>
        <w:shd w:val="clear" w:color="auto" w:fill="FFFFFF"/>
        <w:spacing w:after="0" w:line="240" w:lineRule="auto"/>
        <w:ind w:firstLine="708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положения  МБЛУ ДОД «Центр детск</w:t>
      </w:r>
      <w:proofErr w:type="gramStart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юношеского туризма и экскурсий «</w:t>
      </w:r>
      <w:proofErr w:type="spellStart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Юлдаш</w:t>
      </w:r>
      <w:proofErr w:type="spellEnd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«О проведении краевой экологической акции «Чистые берега»,  в МБОУ «Основная школа №11» ЕМР РТ с. </w:t>
      </w:r>
      <w:proofErr w:type="spellStart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Тарловка</w:t>
      </w:r>
      <w:proofErr w:type="spellEnd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акция «Чистые берега».</w:t>
      </w:r>
    </w:p>
    <w:p w:rsidR="002C1E53" w:rsidRDefault="002C1E53" w:rsidP="002C1E5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371751" wp14:editId="3C8669A6">
            <wp:extent cx="5720414" cy="3514725"/>
            <wp:effectExtent l="0" t="0" r="0" b="0"/>
            <wp:docPr id="1" name="Рисунок 1" descr="C:\Users\Алина Фанисовна\Desktop\комсомол\11\P_20140509_034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 Фанисовна\Desktop\комсомол\11\P_20140509_0346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467" cy="351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08" w:rsidRPr="0073200A" w:rsidRDefault="00C65108" w:rsidP="00C65108">
      <w:pPr>
        <w:shd w:val="clear" w:color="auto" w:fill="FFFFFF"/>
        <w:spacing w:after="0" w:line="330" w:lineRule="atLeast"/>
        <w:ind w:firstLine="708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акции: привлечение внимания детей и родителей, жителей села </w:t>
      </w:r>
      <w:proofErr w:type="gramStart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проблеме загрязнения окружающей среды, воспитание бережного отношения к природе.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Задачи акции:</w:t>
      </w:r>
      <w:bookmarkStart w:id="0" w:name="_GoBack"/>
      <w:bookmarkEnd w:id="0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изучение состояния береговой линии р. Кама;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нахождение и определение местонахождения ручьёв, питающих р. Кама;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расчистка береговой линии реки и ручьев от мусора и бытовых отходов.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Участники акции: 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учащиеся МБОУ «ОШ №11» ЕМР РТ  2-9 классов;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педагогические работники;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родители.</w:t>
      </w:r>
    </w:p>
    <w:p w:rsidR="002C1E53" w:rsidRDefault="0073200A" w:rsidP="00C65108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C65108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201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65108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 волонтерским отрядом «Чистые сердца» была организована экспедиция по маршруту «Берег </w:t>
      </w:r>
      <w:proofErr w:type="spellStart"/>
      <w:r w:rsidR="00C65108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Start"/>
      <w:r w:rsidR="00C65108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</w:t>
      </w:r>
      <w:proofErr w:type="spellEnd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протяженностью 3 </w:t>
      </w:r>
      <w:r w:rsidR="00C65108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км с целью выявления наиболее засоренных участков береговой линии р. К</w:t>
      </w: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</w:t>
      </w:r>
      <w:r w:rsidR="00C65108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расчистки их от мусора. </w:t>
      </w:r>
    </w:p>
    <w:p w:rsidR="00C65108" w:rsidRPr="0073200A" w:rsidRDefault="002C1E53" w:rsidP="00C65108">
      <w:pPr>
        <w:shd w:val="clear" w:color="auto" w:fill="FFFFFF"/>
        <w:spacing w:after="0" w:line="330" w:lineRule="atLeast"/>
        <w:ind w:firstLine="708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00550" cy="3303639"/>
            <wp:effectExtent l="0" t="0" r="0" b="0"/>
            <wp:docPr id="3" name="Рисунок 3" descr="C:\Users\Алина Фанисовна\Desktop\комсомол\IMG_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 Фанисовна\Desktop\комсомол\IMG_48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30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108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ходе экспедиции было выявлено три наиболее загрязненных участка. Ребята активно принялись за работу. Пластиковые бутылки, полиэтиленовые пакеты, мусор, бытовые отходы собирали в мусорные пакеты, а на очищенных местах установили таблички «Мусор не бросать!» «Не сорить», «Загрязнил дом свой, не загрязняй чужой» и т.д.</w:t>
      </w:r>
    </w:p>
    <w:p w:rsidR="00C65108" w:rsidRPr="0073200A" w:rsidRDefault="00C65108" w:rsidP="00C65108">
      <w:pPr>
        <w:shd w:val="clear" w:color="auto" w:fill="FFFFFF"/>
        <w:spacing w:after="0" w:line="330" w:lineRule="atLeast"/>
        <w:ind w:firstLine="708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нашей работы стал чистый берег реки, а в мусорные пакеты было собрано более 50 кг бытовых отходов, которые были вывезены с прибрежной зоны в специально отведенные места.</w:t>
      </w:r>
    </w:p>
    <w:p w:rsidR="00C65108" w:rsidRPr="0073200A" w:rsidRDefault="00C65108" w:rsidP="00C65108">
      <w:pPr>
        <w:shd w:val="clear" w:color="auto" w:fill="FFFFFF"/>
        <w:spacing w:after="0" w:line="330" w:lineRule="atLeast"/>
        <w:ind w:firstLine="708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прибрежной полосе р. К</w:t>
      </w:r>
      <w:r w:rsidR="0073200A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ама в районе с. </w:t>
      </w:r>
      <w:proofErr w:type="spellStart"/>
      <w:r w:rsidR="0073200A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Тарловка</w:t>
      </w:r>
      <w:proofErr w:type="spellEnd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 3 ручья, которые питают водой реку. Ежегодно два раза в год проходит акция «Живи родник», в ходе которой силами ребят проводится очистка ручьев от мусора.</w:t>
      </w:r>
    </w:p>
    <w:p w:rsidR="002C1E53" w:rsidRDefault="002C1E53" w:rsidP="00C65108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9158" cy="3257550"/>
            <wp:effectExtent l="0" t="0" r="4445" b="0"/>
            <wp:docPr id="4" name="Рисунок 4" descr="C:\Users\Алина Фанисовна\Desktop\комсомол\IMG_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на Фанисовна\Desktop\комсомол\IMG_48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158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08" w:rsidRPr="0073200A" w:rsidRDefault="00C65108" w:rsidP="00C65108">
      <w:pPr>
        <w:shd w:val="clear" w:color="auto" w:fill="FFFFFF"/>
        <w:spacing w:after="0" w:line="330" w:lineRule="atLeast"/>
        <w:ind w:firstLine="708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результате расчистки русла ручьев вода 3 ручейков, находящихся на территории с. </w:t>
      </w:r>
      <w:proofErr w:type="spellStart"/>
      <w:r w:rsidR="0073200A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Тарловка</w:t>
      </w:r>
      <w:proofErr w:type="spellEnd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повысит объем пресной воды </w:t>
      </w:r>
      <w:proofErr w:type="spellStart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Start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73200A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</w:t>
      </w:r>
      <w:proofErr w:type="spellEnd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систематическая расчистка и бережное сохранение позволит обеспечить устойчивое развитие биоценозов данных малых водоемов.</w:t>
      </w:r>
    </w:p>
    <w:p w:rsidR="00C65108" w:rsidRPr="0073200A" w:rsidRDefault="00C65108" w:rsidP="00C65108">
      <w:pPr>
        <w:shd w:val="clear" w:color="auto" w:fill="FFFFFF"/>
        <w:spacing w:after="0" w:line="330" w:lineRule="atLeast"/>
        <w:ind w:firstLine="708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привлечь к участию в акции активную молодежь пригласили через социальные сети всех желающих присоединиться к акции «Чистые берега» и участвовать в мероприятиях по уборке береговой линии. Совместно с учащимися школы на уборку вышли подростки, проживающие в с. </w:t>
      </w:r>
      <w:proofErr w:type="spellStart"/>
      <w:r w:rsidR="0073200A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Тарловка</w:t>
      </w:r>
      <w:proofErr w:type="spellEnd"/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5108" w:rsidRPr="0073200A" w:rsidRDefault="0073200A" w:rsidP="00C65108">
      <w:pPr>
        <w:shd w:val="clear" w:color="auto" w:fill="FFFFFF"/>
        <w:spacing w:after="0" w:line="330" w:lineRule="atLeast"/>
        <w:ind w:firstLine="360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информационных стендах  села </w:t>
      </w:r>
      <w:r w:rsidR="00C65108"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размещены листовки природоохранного содержания:</w:t>
      </w:r>
    </w:p>
    <w:p w:rsidR="00C65108" w:rsidRPr="0073200A" w:rsidRDefault="00C65108" w:rsidP="00C65108">
      <w:pPr>
        <w:shd w:val="clear" w:color="auto" w:fill="FFFFFF"/>
        <w:spacing w:after="0" w:line="330" w:lineRule="atLeast"/>
        <w:ind w:hanging="360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Всегда помните, что Земля является родным домом человечества. А дом должен быть чистым и уютным.</w:t>
      </w:r>
    </w:p>
    <w:p w:rsidR="00C65108" w:rsidRPr="0073200A" w:rsidRDefault="00C65108" w:rsidP="00C65108">
      <w:pPr>
        <w:shd w:val="clear" w:color="auto" w:fill="FFFFFF"/>
        <w:spacing w:after="0" w:line="330" w:lineRule="atLeast"/>
        <w:ind w:hanging="360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2. Защита природы начинается с малого: не засоряйте воду, не бросайте пластиковые и полиэтиленовые предметы быта в неотведенные для этого специализированные места. Помните: они не разлагаются!</w:t>
      </w:r>
    </w:p>
    <w:p w:rsidR="00C65108" w:rsidRPr="0073200A" w:rsidRDefault="00C65108" w:rsidP="00C65108">
      <w:pPr>
        <w:shd w:val="clear" w:color="auto" w:fill="FFFFFF"/>
        <w:spacing w:after="0" w:line="330" w:lineRule="atLeast"/>
        <w:ind w:hanging="360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3. Вы можете не соблюдать эти правила, если хотите жить среди мусора, купаться в грязной воде,   пить мертвую воду, дышать ядовитым воздухом, есть отравленную пищу, иметь больных детей, в молодом возрасте умереть!</w:t>
      </w:r>
    </w:p>
    <w:p w:rsidR="00C65108" w:rsidRPr="0073200A" w:rsidRDefault="00C65108" w:rsidP="00C65108">
      <w:pPr>
        <w:shd w:val="clear" w:color="auto" w:fill="FFFFFF"/>
        <w:spacing w:after="75" w:line="330" w:lineRule="atLeast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rebuchet MS" w:eastAsia="Times New Roman" w:hAnsi="Trebuchet MS" w:cs="Times New Roman"/>
          <w:sz w:val="28"/>
          <w:szCs w:val="28"/>
          <w:lang w:eastAsia="ru-RU"/>
        </w:rPr>
        <w:t> </w:t>
      </w:r>
    </w:p>
    <w:p w:rsidR="00C65108" w:rsidRPr="0073200A" w:rsidRDefault="00C65108" w:rsidP="00C65108">
      <w:pPr>
        <w:shd w:val="clear" w:color="auto" w:fill="FFFFFF"/>
        <w:spacing w:after="0" w:line="330" w:lineRule="atLeast"/>
        <w:ind w:hanging="360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3200A">
        <w:rPr>
          <w:rFonts w:ascii="Times New Roman" w:eastAsia="Times New Roman" w:hAnsi="Times New Roman" w:cs="Times New Roman"/>
          <w:sz w:val="28"/>
          <w:szCs w:val="28"/>
          <w:lang w:eastAsia="ru-RU"/>
        </w:rPr>
        <w:t>4. Берегите все, что есть вокруг вас! Земля не принадлежит человеку, человек принадлежит Земле.</w:t>
      </w:r>
    </w:p>
    <w:p w:rsidR="00A76680" w:rsidRPr="0073200A" w:rsidRDefault="00A76680">
      <w:pPr>
        <w:rPr>
          <w:sz w:val="28"/>
          <w:szCs w:val="28"/>
        </w:rPr>
      </w:pPr>
    </w:p>
    <w:p w:rsidR="0073200A" w:rsidRDefault="0073200A">
      <w:pPr>
        <w:rPr>
          <w:rFonts w:ascii="Times New Roman" w:hAnsi="Times New Roman" w:cs="Times New Roman"/>
          <w:sz w:val="28"/>
          <w:szCs w:val="28"/>
        </w:rPr>
      </w:pPr>
      <w:r w:rsidRPr="0073200A">
        <w:rPr>
          <w:rFonts w:ascii="Times New Roman" w:hAnsi="Times New Roman" w:cs="Times New Roman"/>
          <w:sz w:val="28"/>
          <w:szCs w:val="28"/>
        </w:rPr>
        <w:t>В данном направлении ведется огромная систематическая  регулярная работа.</w:t>
      </w:r>
    </w:p>
    <w:p w:rsidR="002C1E53" w:rsidRDefault="002C1E53">
      <w:pPr>
        <w:rPr>
          <w:rFonts w:ascii="Times New Roman" w:hAnsi="Times New Roman" w:cs="Times New Roman"/>
          <w:sz w:val="28"/>
          <w:szCs w:val="28"/>
        </w:rPr>
      </w:pPr>
    </w:p>
    <w:p w:rsidR="002C1E53" w:rsidRPr="0073200A" w:rsidRDefault="002C1E53">
      <w:pPr>
        <w:rPr>
          <w:rFonts w:ascii="Times New Roman" w:hAnsi="Times New Roman" w:cs="Times New Roman"/>
          <w:sz w:val="28"/>
          <w:szCs w:val="28"/>
        </w:rPr>
      </w:pPr>
    </w:p>
    <w:sectPr w:rsidR="002C1E53" w:rsidRPr="00732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CC1"/>
    <w:rsid w:val="002C1E53"/>
    <w:rsid w:val="0073200A"/>
    <w:rsid w:val="00A76680"/>
    <w:rsid w:val="00B06CC1"/>
    <w:rsid w:val="00C6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65108"/>
  </w:style>
  <w:style w:type="paragraph" w:styleId="a3">
    <w:name w:val="List Paragraph"/>
    <w:basedOn w:val="a"/>
    <w:uiPriority w:val="34"/>
    <w:qFormat/>
    <w:rsid w:val="00C65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65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1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E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65108"/>
  </w:style>
  <w:style w:type="paragraph" w:styleId="a3">
    <w:name w:val="List Paragraph"/>
    <w:basedOn w:val="a"/>
    <w:uiPriority w:val="34"/>
    <w:qFormat/>
    <w:rsid w:val="00C65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65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1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E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442</Words>
  <Characters>2526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№11</dc:creator>
  <cp:keywords/>
  <dc:description/>
  <cp:lastModifiedBy>Алина Фанисовна</cp:lastModifiedBy>
  <cp:revision>6</cp:revision>
  <dcterms:created xsi:type="dcterms:W3CDTF">2017-03-27T05:45:00Z</dcterms:created>
  <dcterms:modified xsi:type="dcterms:W3CDTF">2017-03-27T07:30:00Z</dcterms:modified>
</cp:coreProperties>
</file>